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0B" w:rsidRPr="0007640B" w:rsidRDefault="0007640B" w:rsidP="000764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 w:val="0"/>
          <w:caps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b/>
          <w:iCs w:val="0"/>
          <w:caps/>
          <w:sz w:val="28"/>
          <w:szCs w:val="28"/>
          <w:lang w:eastAsia="ru-RU"/>
        </w:rPr>
        <w:t xml:space="preserve">Глава </w:t>
      </w:r>
    </w:p>
    <w:p w:rsidR="0007640B" w:rsidRPr="0007640B" w:rsidRDefault="0007640B" w:rsidP="000764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b/>
          <w:iCs w:val="0"/>
          <w:caps/>
          <w:sz w:val="28"/>
          <w:szCs w:val="28"/>
          <w:lang w:eastAsia="ru-RU"/>
        </w:rPr>
        <w:t xml:space="preserve">ИВАНОВСКОГО сельского поселения              </w:t>
      </w:r>
      <w:r w:rsidRPr="0007640B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КАЛАЧИНСКОГО МУНИЦИПАЛЬНОГО РАЙОНА                            ОМСКОЙ ОБЛАСТИ</w:t>
      </w:r>
    </w:p>
    <w:p w:rsidR="0007640B" w:rsidRPr="0007640B" w:rsidRDefault="0007640B" w:rsidP="0007640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val="de-LU" w:eastAsia="ru-RU"/>
        </w:rPr>
      </w:pPr>
    </w:p>
    <w:p w:rsidR="0007640B" w:rsidRPr="0007640B" w:rsidRDefault="0007640B" w:rsidP="0007640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val="de-LU" w:eastAsia="ru-RU"/>
        </w:rPr>
      </w:pPr>
      <w:r w:rsidRPr="0007640B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lang w:val="de-LU" w:eastAsia="ru-RU"/>
        </w:rPr>
        <w:t>ПОСТАНОВЛЕНИЕ</w:t>
      </w:r>
    </w:p>
    <w:p w:rsidR="0007640B" w:rsidRPr="0007640B" w:rsidRDefault="0007640B" w:rsidP="0007640B">
      <w:pPr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</w:pPr>
    </w:p>
    <w:p w:rsidR="0007640B" w:rsidRPr="0007640B" w:rsidRDefault="00C57513" w:rsidP="000764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20.05.2020г</w:t>
      </w:r>
      <w:r w:rsidR="00BE25A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.</w:t>
      </w:r>
      <w:bookmarkStart w:id="0" w:name="_GoBack"/>
      <w:bookmarkEnd w:id="0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6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-пг</w:t>
      </w:r>
    </w:p>
    <w:p w:rsidR="0007640B" w:rsidRPr="0007640B" w:rsidRDefault="0007640B" w:rsidP="0007640B">
      <w:pPr>
        <w:spacing w:after="0" w:line="240" w:lineRule="auto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О порядке проведения эвакуационных мероприятий на территории Ивановского сельского поселения 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муниципального района при возникновении  чрезвычайных ситуаций природного и техногенного характера и создании пунктов  временного размещения граждан </w:t>
      </w:r>
    </w:p>
    <w:p w:rsidR="0007640B" w:rsidRPr="0007640B" w:rsidRDefault="0007640B" w:rsidP="0007640B">
      <w:pPr>
        <w:spacing w:after="0" w:line="276" w:lineRule="auto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ab/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 w:rsidRPr="0007640B">
          <w:rPr>
            <w:rFonts w:ascii="Times New Roman" w:eastAsia="Times New Roman" w:hAnsi="Times New Roman" w:cs="Times New Roman"/>
            <w:iCs w:val="0"/>
            <w:sz w:val="28"/>
            <w:szCs w:val="20"/>
            <w:lang w:eastAsia="ru-RU"/>
          </w:rPr>
          <w:t>1994 г</w:t>
        </w:r>
      </w:smartTag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. № 68-ФЗ</w:t>
      </w:r>
    </w:p>
    <w:p w:rsidR="0007640B" w:rsidRPr="009A2B7E" w:rsidRDefault="0007640B" w:rsidP="0007640B">
      <w:pPr>
        <w:spacing w:after="0"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«О защите населения и территорий от чрезвычайных ситуаций природного и техногенного характера», Методических рекомендаций Сибирского регионального центра МЧС России от 2006 года «О создании пунктов временного размещения, пострадавшего в чрезвычайных ситуациях населения (далее ПВР) и с целью организации и координации деятельности эвакуационной приемной комиссии администрации сельского поселения  и приемных эвакуационных пунктов поселений при возникновении необходимости проведения отселения людей в результате угрозы и факте чрезвычайных ситуаций природного и техногенного характера </w:t>
      </w:r>
      <w:r w:rsidRPr="009A2B7E">
        <w:rPr>
          <w:rFonts w:ascii="Times New Roman" w:eastAsia="Times New Roman" w:hAnsi="Times New Roman" w:cs="Times New Roman"/>
          <w:b/>
          <w:iCs w:val="0"/>
          <w:sz w:val="28"/>
          <w:szCs w:val="20"/>
          <w:lang w:eastAsia="ru-RU"/>
        </w:rPr>
        <w:t>ПОСТАНОВЛЯЮ:</w:t>
      </w:r>
    </w:p>
    <w:p w:rsidR="0007640B" w:rsidRPr="0007640B" w:rsidRDefault="0007640B" w:rsidP="0007640B">
      <w:pPr>
        <w:spacing w:after="0"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ab/>
        <w:t xml:space="preserve">1. Утвердить Положение о проведении эвакуационных мероприятий на территории Ивановского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муниципального района при угрозе и возникновении  чрезвычайных ситуаций природного и техногенного характера  (приложение № 1).</w:t>
      </w:r>
    </w:p>
    <w:p w:rsidR="0007640B" w:rsidRPr="0007640B" w:rsidRDefault="0007640B" w:rsidP="0007640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2. Утвердить функциональные обязанности председателя эвакуационной приемной комиссии администрации Ивановского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муниципального района при проведении эвакуационных мероприятий (отселения) в мирное время (приложение № 2).</w:t>
      </w:r>
    </w:p>
    <w:p w:rsidR="0007640B" w:rsidRPr="0007640B" w:rsidRDefault="0007640B" w:rsidP="0007640B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ab/>
        <w:t xml:space="preserve">3. Общее руководство планированием и проведением мероприятий эвакуации и отселения в пункт временного размещения пострадавшего в чрезвычайных ситуациях населения возложить на  эвакуационную приемную </w:t>
      </w: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lastRenderedPageBreak/>
        <w:t xml:space="preserve">комиссию администрации Ивановского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муниципального района</w:t>
      </w:r>
      <w:r w:rsidRPr="0007640B">
        <w:rPr>
          <w:rFonts w:ascii="Times New Roman" w:eastAsia="Times New Roman" w:hAnsi="Times New Roman" w:cs="Times New Roman"/>
          <w:i/>
          <w:iCs w:val="0"/>
          <w:sz w:val="28"/>
          <w:szCs w:val="20"/>
          <w:lang w:eastAsia="ru-RU"/>
        </w:rPr>
        <w:t>.</w:t>
      </w:r>
    </w:p>
    <w:p w:rsidR="0007640B" w:rsidRPr="0007640B" w:rsidRDefault="0007640B" w:rsidP="0007640B">
      <w:pPr>
        <w:spacing w:after="0" w:line="276" w:lineRule="auto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ab/>
        <w:t xml:space="preserve">4. Определить следующие места для развертывания ПВР на территории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муниципального района: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- основной ПВР разворачивать на базе КДЦ «Гармония»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</w:t>
      </w: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с использованием штатных работников  в качестве рабочего аппарата ПВР;</w:t>
      </w:r>
      <w:proofErr w:type="gramEnd"/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- запасной ПВР разворачивать на базе БОУ «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Ивановская</w:t>
      </w:r>
      <w:proofErr w:type="gram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СОШ», «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Ковалёвский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СК», «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Ермолаевский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СК», аппарат ПВР формировать на базе персонала этих учреждений;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- в случае крупномасштабной ЧС при необходимости проведения массового отселения и эвакуации, мероприятия проводить по плану эвакуационной приемной комиссии на военное время.</w:t>
      </w:r>
    </w:p>
    <w:p w:rsidR="0007640B" w:rsidRPr="0007640B" w:rsidRDefault="0007640B" w:rsidP="000764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Arial" w:eastAsia="Times New Roman" w:hAnsi="Arial" w:cs="Arial"/>
          <w:iCs w:val="0"/>
          <w:sz w:val="28"/>
          <w:szCs w:val="20"/>
          <w:lang w:eastAsia="ru-RU"/>
        </w:rPr>
        <w:tab/>
      </w: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5</w:t>
      </w:r>
      <w:r w:rsidRPr="0007640B">
        <w:rPr>
          <w:rFonts w:ascii="Arial" w:eastAsia="Times New Roman" w:hAnsi="Arial" w:cs="Arial"/>
          <w:iCs w:val="0"/>
          <w:sz w:val="28"/>
          <w:szCs w:val="20"/>
          <w:lang w:eastAsia="ru-RU"/>
        </w:rPr>
        <w:t>.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Контроль </w:t>
      </w:r>
      <w:r w:rsidRPr="0007640B">
        <w:rPr>
          <w:rFonts w:ascii="Times New Roman" w:eastAsia="Times New Roman" w:hAnsi="Times New Roman" w:cs="Times New Roman"/>
          <w:bCs/>
          <w:iCs w:val="0"/>
          <w:sz w:val="28"/>
          <w:szCs w:val="28"/>
          <w:lang w:eastAsia="ru-RU"/>
        </w:rPr>
        <w:t xml:space="preserve"> исполнения настоящего постановления оставляю за собой.</w:t>
      </w:r>
    </w:p>
    <w:p w:rsidR="0007640B" w:rsidRPr="0007640B" w:rsidRDefault="0007640B" w:rsidP="000764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val="de-LU"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Глава сельского поселения                                           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>М.А.Эйнбаум</w:t>
      </w:r>
      <w:proofErr w:type="spellEnd"/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07640B" w:rsidP="0007640B">
      <w:pPr>
        <w:spacing w:after="0" w:line="276" w:lineRule="auto"/>
        <w:ind w:left="360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C36B19" w:rsidRDefault="00C36B19" w:rsidP="00C36B19">
      <w:pPr>
        <w:tabs>
          <w:tab w:val="left" w:pos="8647"/>
        </w:tabs>
        <w:spacing w:after="0" w:line="240" w:lineRule="auto"/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</w:pPr>
    </w:p>
    <w:p w:rsidR="0007640B" w:rsidRPr="0007640B" w:rsidRDefault="00C36B19" w:rsidP="00C36B19">
      <w:pPr>
        <w:tabs>
          <w:tab w:val="left" w:pos="8647"/>
        </w:tabs>
        <w:spacing w:after="0" w:line="240" w:lineRule="auto"/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lastRenderedPageBreak/>
        <w:t xml:space="preserve">                                                                 </w:t>
      </w:r>
      <w:r w:rsidR="00687F18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        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Приложение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№ 1</w:t>
      </w:r>
    </w:p>
    <w:p w:rsidR="0007640B" w:rsidRPr="0007640B" w:rsidRDefault="00687F18" w:rsidP="0007640B">
      <w:pPr>
        <w:tabs>
          <w:tab w:val="left" w:pos="8647"/>
        </w:tabs>
        <w:spacing w:after="0" w:line="240" w:lineRule="auto"/>
        <w:ind w:left="4536"/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к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постановлению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главы</w:t>
      </w:r>
      <w:proofErr w:type="spellEnd"/>
    </w:p>
    <w:p w:rsidR="0007640B" w:rsidRPr="00687F18" w:rsidRDefault="00687F18" w:rsidP="0007640B">
      <w:pPr>
        <w:spacing w:after="0" w:line="240" w:lineRule="auto"/>
        <w:ind w:left="4536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Ивановского сельского поселения </w:t>
      </w:r>
    </w:p>
    <w:p w:rsidR="0007640B" w:rsidRPr="0007640B" w:rsidRDefault="00687F18" w:rsidP="0007640B">
      <w:pPr>
        <w:spacing w:after="0" w:line="240" w:lineRule="auto"/>
        <w:ind w:left="4536"/>
        <w:rPr>
          <w:rFonts w:ascii="Times New Roman" w:eastAsia="Times New Roman" w:hAnsi="Times New Roman" w:cs="Times New Roman"/>
          <w:iCs w:val="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т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20.05.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20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20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г.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№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6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-пг</w:t>
      </w:r>
    </w:p>
    <w:p w:rsidR="0007640B" w:rsidRPr="0007640B" w:rsidRDefault="0007640B" w:rsidP="00C36B19">
      <w:pPr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4"/>
          <w:szCs w:val="20"/>
          <w:lang w:eastAsia="ru-RU"/>
        </w:rPr>
      </w:pPr>
    </w:p>
    <w:p w:rsidR="0007640B" w:rsidRPr="0007640B" w:rsidRDefault="0007640B" w:rsidP="00C36B19">
      <w:pPr>
        <w:spacing w:after="0" w:line="276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ПОЛОЖЕНИЕ</w:t>
      </w:r>
    </w:p>
    <w:p w:rsidR="0007640B" w:rsidRPr="0007640B" w:rsidRDefault="0007640B" w:rsidP="00C36B1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 проведении эвакуационных меро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приятий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при угрозе и возникновении чрезвычайных ситуаций природного и техногенного характера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1. Общие положения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1. Настоящее Положение определяет основные задачи, порядок планирования, организации и проведения эвакуационных мероприятий (отселения) при угрозе и возникновении ЧС природного и техногенного хар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актера 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Эвакуационные мероприятия (отселение) планируются и готовятся заранее и осуществляются при угрозе и возникновении чрезвычайных ситуаций природного и техногенного характера (далее ЧС), в соответствии с Планом действий по предупреждению и ликвидации ЧС и обеспечению п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ожарной безопасности в Ивановском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сельском поселении.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1.2. Эвакуационные мероприятия включают в себя следующие понятия: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зона временного отселения – территория, откуда при угрозе или во время возникновения ЧС эвакуируется или временно отселяется население в целях обеспечения его безопасности;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эвакуация населения, как один из основных способов защиты рабочих и служащих предприятий, учреждений и организаций, независимо от их организационно-правовой формы и не работающего населения – это комплекс мероприятий по организованному выводу либо вывозу населения из зон ЧС или вероятной ЧС, а также жизнеобеспечение эвакуируемых в районах размещения ПВР;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загородная зона – это территория, находящаяся вне пределов зоны вероятных ЧС, установленная для населенных пунктов, имеющих потенциально опасные объекты, обеспечивающая создание и поддержание минимальных условий, необходимых для сохранения и поддержания жизни, 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>здоровья и работоспособности людей во время осуществления эвакуации, на ее маршрутах и местах размещения эвакуируемых.</w:t>
      </w:r>
      <w:proofErr w:type="gramEnd"/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2. Руководство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эвакомероприятиями</w:t>
      </w:r>
      <w:proofErr w:type="spellEnd"/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2.1. Руководство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эвакомероприятиями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осуществляет руководитель гражданской обороны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 РЗ ТП РСЧС – глава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Ответственность за проведение эвакуационных мероприятий несут руководитель гражданской обороны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и руководители предприятий, организаций и учреждений независимо от их организационно-правовой формы и подчиненности, чьи работники подлежат эвакуации или производственная деятельность этих предприятий стала причиной возникновения ЧС.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2.2.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Подготовку и проведение эвакуационных мероприятий осуществляют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эвакоорганы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со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зданные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района:</w:t>
      </w:r>
      <w:proofErr w:type="gramEnd"/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эвакуацион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ная приемная комиссия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приемные эвакуационные пункты поселений.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2.3. Эвакуационные комиссии предприятий, приемная эвакуационная комиссия 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и приемные эвакуационные пункты (далее ПЭП) поселений несут полную ответственность за выполнение всего комплекса  эвакуационных 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эвакоприемных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мероприятий.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Возглавляют комиссии заместители руководителей ГО поселений, предприятий и организаций.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3. Организация работы эвакуационных 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эвакоприемных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органов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3.1.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Деятельность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сформир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ованных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района, включает в себя:</w:t>
      </w:r>
      <w:proofErr w:type="gramEnd"/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планирование и расчеты на проведение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(отселение);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подготовку и непосредственное проведение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по защите населения, оставшегося без жилья, или при угрозе жизни и здоровью в результате возможной ЧС.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ab/>
        <w:t xml:space="preserve">3.2. В зависимости от обстановки различаются три режима функционирования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режим повседневной деятельности, то есть функционирование в мирное время при нормальной производственной, химической, гидрометеорологической, эпидемиологической и фитосанитарной обстановке;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режим повышенной готовности, то есть функционирование в условиях возможной ЧС природного (получение штормового предупреждения, предупреждение о возможных ЧС фитосанитарного и эпидемиологического предупреждения) и техногенного характера (угроза аварии на потенциально опасных производствах);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режим чрезвычайной ситуации, то есть функционирование в условиях возникновения, развития и ликвидации ЧС природного и техногенного характера.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Решение о введении того или иного режима функционирования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анов</w:t>
      </w:r>
      <w:proofErr w:type="spellEnd"/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принимает глава 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по представлению комиссии по чрезвычайным ситуациям и обеспечению пожарной безоп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асности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в зависимости от конкретной обстановки и масштабах ЧС.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3.3. В режиме повседневной деятельности организуется: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разработка и уточнение планирующих документов по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эвакомероприятиям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учет и уточнение численности населения, возможно попадающего в предположительно опасные зоны возникновения ЧС;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определение маршрутов эвакуации (отселения) и поддержания их в проезжем состоянии;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разработка вопросов транспортного, дорожного, технического, материального, медицинского обеспечения, охраны общественного порядка, снабжения продуктами питания, предметами первой необходимости при проведении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(отселения);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поддержание готовности, совершенствование подготовки членов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 администраций ПЭП и ПВР к реальным действиям в условиях ЧС;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организация взаимодействия всех звеньев ГО и РЗ ТП РСЧС и других органов управления, расположенных на территории муниципального района, 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участвующих в проведении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или обеспечивающих их проведение.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3.4. В режиме повышенной готовности организуется: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производство уточнения всех планирующих документов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производство точного учета населения, подлежащего эвакуации (отселению); 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проверка маршрутов движения и готовности выделенного транспорта к перевозке эвакуируемых (отселяемых);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проверка и привидение в готовность служб ООП, медицинской, продовольственного снабжения, и других к реальной работе по обеспечению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  <w:proofErr w:type="gramEnd"/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установление круглосуточного дежурства руководящего  состава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пункте управления.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3.5. В режиме чрезвычайной ситуации организуется: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организация и координация действий всех органов, участвующих в проведении эвакуации (отселения);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информирование эвакуируемого (отселяемого) населения об обстановке и местах их размещения;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контроль и обеспечение организованного и безаварийного передвижения колонн с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эваконаселеним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размещение и организация жизнеобеспечения людей, организация охраны общественного порядка и медицинского обслуживания в местах размещения;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организация работы с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эвакуированными</w:t>
      </w:r>
      <w:proofErr w:type="gram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по вопросам: информирования об обстановке, сроках пребывания в месте размещения, их статусе и другим вопросам, интересующим людей.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4. Заключительные положения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4.1. Финансирование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производится из резервног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 фонда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для ликвидации ЧС и их последствий в установленном порядке.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4.2. Доклады о ходе эвакуации (отселении), приеме, размещении и жизнеобеспечения эвакуированного (отселенного) населения представляются в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эвакоприемную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омиссию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через каждые 2 часа работы.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 xml:space="preserve"> </w:t>
      </w:r>
    </w:p>
    <w:p w:rsidR="0007640B" w:rsidRPr="0007640B" w:rsidRDefault="00C36B19" w:rsidP="00C36B19">
      <w:pPr>
        <w:tabs>
          <w:tab w:val="left" w:pos="864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 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                   </w:t>
      </w:r>
      <w:r w:rsidR="003A4A36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Приложение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№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</w:t>
      </w:r>
    </w:p>
    <w:p w:rsidR="0007640B" w:rsidRPr="0007640B" w:rsidRDefault="003A4A36" w:rsidP="0007640B">
      <w:pPr>
        <w:tabs>
          <w:tab w:val="left" w:pos="8647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к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постановлению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главы</w:t>
      </w:r>
      <w:proofErr w:type="spellEnd"/>
    </w:p>
    <w:p w:rsidR="0007640B" w:rsidRPr="0007640B" w:rsidRDefault="003A4A36" w:rsidP="0007640B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 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Ивановского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</w:p>
    <w:p w:rsidR="0007640B" w:rsidRPr="005F4DEA" w:rsidRDefault="003A4A36" w:rsidP="0007640B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         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от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20.05.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20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20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г.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 xml:space="preserve"> № </w:t>
      </w:r>
      <w:r w:rsidR="00C57513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6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val="de-LU" w:eastAsia="ru-RU"/>
        </w:rPr>
        <w:t>-п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г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Функциональные обязанности</w:t>
      </w:r>
    </w:p>
    <w:p w:rsidR="0007640B" w:rsidRPr="0007640B" w:rsidRDefault="0007640B" w:rsidP="0007640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председателя эвакуационной приемной к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омиссии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при проведении эвакуационных мероприятий (отселения) в мирное время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Председатель эвакуационной приемной к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омиссии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она подчиняется главе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района, руководителю гражданской обороны.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При выполнении своих обязанностей руководствуется планом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случай ЧС природного или техногенного характера,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распоряжениями главы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и комиссии по чрезвычайным ситуациям и обеспечению пожарной безопасности.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Он является прямым начальником для персонала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эвакоприемной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комиссии и ПЭП поселений и отвечает: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за укомплектование и подготовку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распол</w:t>
      </w:r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оженных</w:t>
      </w:r>
      <w:proofErr w:type="gramEnd"/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организацию сбора и развертывания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эвакоприемной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комиссии;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своевременное оповещение руководителей подразделений комиссии и ПЭП поселений, ПВР о сроках проведения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руководство работой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расположенных</w:t>
      </w:r>
      <w:proofErr w:type="gramEnd"/>
      <w:r w:rsidR="005F4DE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Председатель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эвакоприемной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комиссии обязан: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1. Знать свои обязанности, назначение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в мирное время.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 Лично участвовать в разработке планирующих документов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случай чрезвычайных ситуаций.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ab/>
        <w:t xml:space="preserve">3. Организовать систему оповещения администраций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распол</w:t>
      </w:r>
      <w:r w:rsidR="003948F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оженных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в рабочее и не рабочее время.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4. Организовать разработку документов для ПЭП и ПВР.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5. Контролировать укомплектование и подготовку персонала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эвакокомиссии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ПЭП поселений и ПВР.</w:t>
      </w:r>
    </w:p>
    <w:p w:rsidR="0007640B" w:rsidRPr="0007640B" w:rsidRDefault="0007640B" w:rsidP="0007640B">
      <w:pPr>
        <w:spacing w:after="0" w:line="276" w:lineRule="auto"/>
        <w:ind w:firstLine="709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С получением распоряжения о проведении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в рабочее время: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1. Собрать комиссию, организовать ее работу.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 Организовать оповещение руководителей всех подразделений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, распол</w:t>
      </w:r>
      <w:r w:rsidR="003948F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оженных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о сроках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3. При проведении частичного отселения: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организовать оповещение администрации ПВР о проведении отселения;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при необходимости организовать оповещение органа здравоохранения о проведении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- организовать работу автотранспорта по вывозу и доставке эвакуируемого (отселяемого) населения на ПВР.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4. При проведении эвакуации: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организовать оповещение и инструктажи персонала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эвакокомиссии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 ПВР;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обеспечить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контроль за</w:t>
      </w:r>
      <w:proofErr w:type="gram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отправкой автоколонны для вывоза пострадавшего населения;</w:t>
      </w:r>
    </w:p>
    <w:p w:rsidR="0007640B" w:rsidRPr="0007640B" w:rsidRDefault="003948F1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докладывать главе Ивановского</w:t>
      </w:r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 о ходе работы по проведению </w:t>
      </w:r>
      <w:proofErr w:type="spellStart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="0007640B"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организовать мероприятия по всем видам обеспечения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эвакуируемых</w:t>
      </w:r>
      <w:proofErr w:type="gram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В не рабочее время: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1. Организовать оповещение руководящего состава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эвакоорганов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,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распол</w:t>
      </w:r>
      <w:r w:rsidR="003948F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оженных</w:t>
      </w:r>
      <w:proofErr w:type="gramEnd"/>
      <w:r w:rsidR="003948F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на территории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района, по схеме оповещения.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 xml:space="preserve">2. Поставить задачу на выполнение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эвакуационным </w:t>
      </w:r>
      <w:r w:rsidR="003948F1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органам администрации Ивановского</w:t>
      </w: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Калачинского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муниципального района.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ab/>
        <w:t xml:space="preserve"> 3. При проведении частичного отселения пострадавшего населения: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организовать работу ПРВ;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контроль сбора  и отправки автотранспорта для проведения вывоза населения на ПВР;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организация мероприятий по жизнеобеспечению населения на ПВР.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  <w:t>4. При проведении эвакуации: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организовать развертывание и работу ПВР и ПЭП поселений (в зависимости от масштаба ЧС и  эвакуации);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провести инструктажи персонала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эвакоприемной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комиссии, ПЭП поселений, ПВР;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- организовать комплектование и отправку автоколонн предназначенных для вывоза эвакуируемого населения;</w:t>
      </w:r>
    </w:p>
    <w:p w:rsidR="0007640B" w:rsidRPr="0007640B" w:rsidRDefault="0007640B" w:rsidP="000764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- осуществлять общее руководство </w:t>
      </w:r>
      <w:proofErr w:type="spell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эвакомероприятиями</w:t>
      </w:r>
      <w:proofErr w:type="spell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 обеспечением </w:t>
      </w:r>
      <w:proofErr w:type="gramStart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эвакуированных</w:t>
      </w:r>
      <w:proofErr w:type="gramEnd"/>
      <w:r w:rsidRPr="0007640B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всеми видами жизнеобеспечения. </w:t>
      </w:r>
    </w:p>
    <w:p w:rsidR="00BD53C6" w:rsidRDefault="00BD53C6"/>
    <w:sectPr w:rsidR="00BD53C6" w:rsidSect="00D27B9C">
      <w:pgSz w:w="11906" w:h="16838"/>
      <w:pgMar w:top="1440" w:right="849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D6"/>
    <w:rsid w:val="0007640B"/>
    <w:rsid w:val="003948F1"/>
    <w:rsid w:val="003A4A36"/>
    <w:rsid w:val="005F4DEA"/>
    <w:rsid w:val="00687F18"/>
    <w:rsid w:val="0074186D"/>
    <w:rsid w:val="00960ED6"/>
    <w:rsid w:val="009A2B7E"/>
    <w:rsid w:val="00BD53C6"/>
    <w:rsid w:val="00BE25A3"/>
    <w:rsid w:val="00C36B19"/>
    <w:rsid w:val="00C5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86D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74186D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styleId="af4">
    <w:name w:val="Balloon Text"/>
    <w:basedOn w:val="a0"/>
    <w:link w:val="af5"/>
    <w:uiPriority w:val="99"/>
    <w:semiHidden/>
    <w:unhideWhenUsed/>
    <w:rsid w:val="00BE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BE25A3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186D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74186D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styleId="af4">
    <w:name w:val="Balloon Text"/>
    <w:basedOn w:val="a0"/>
    <w:link w:val="af5"/>
    <w:uiPriority w:val="99"/>
    <w:semiHidden/>
    <w:unhideWhenUsed/>
    <w:rsid w:val="00BE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BE25A3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2020-05-20T03:17:00Z</cp:lastPrinted>
  <dcterms:created xsi:type="dcterms:W3CDTF">2020-05-13T07:27:00Z</dcterms:created>
  <dcterms:modified xsi:type="dcterms:W3CDTF">2020-05-20T03:25:00Z</dcterms:modified>
</cp:coreProperties>
</file>